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55"/>
        <w:tblW w:w="0" w:type="auto"/>
        <w:tblLook w:val="01E0" w:firstRow="1" w:lastRow="1" w:firstColumn="1" w:lastColumn="1" w:noHBand="0" w:noVBand="0"/>
      </w:tblPr>
      <w:tblGrid>
        <w:gridCol w:w="9405"/>
      </w:tblGrid>
      <w:tr w:rsidR="009D39DC" w:rsidRPr="00325077" w:rsidTr="009D39DC">
        <w:trPr>
          <w:trHeight w:val="550"/>
        </w:trPr>
        <w:tc>
          <w:tcPr>
            <w:tcW w:w="9621" w:type="dxa"/>
          </w:tcPr>
          <w:tbl>
            <w:tblPr>
              <w:tblpPr w:leftFromText="180" w:rightFromText="180" w:vertAnchor="page" w:horzAnchor="margin" w:tblpY="271"/>
              <w:tblW w:w="9506" w:type="dxa"/>
              <w:tblLook w:val="01E0" w:firstRow="1" w:lastRow="1" w:firstColumn="1" w:lastColumn="1" w:noHBand="0" w:noVBand="0"/>
            </w:tblPr>
            <w:tblGrid>
              <w:gridCol w:w="9506"/>
            </w:tblGrid>
            <w:tr w:rsidR="009D39DC" w:rsidRPr="00AC0C8C" w:rsidTr="0024032E">
              <w:trPr>
                <w:trHeight w:val="291"/>
              </w:trPr>
              <w:tc>
                <w:tcPr>
                  <w:tcW w:w="9506" w:type="dxa"/>
                  <w:hideMark/>
                </w:tcPr>
                <w:p w:rsidR="009D39DC" w:rsidRPr="00AC0C8C" w:rsidRDefault="009D39DC" w:rsidP="009D39D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C0C8C">
                    <w:rPr>
                      <w:sz w:val="28"/>
                      <w:szCs w:val="28"/>
                    </w:rPr>
                    <w:t>Забайкальский край</w:t>
                  </w:r>
                </w:p>
                <w:p w:rsidR="009D39DC" w:rsidRPr="00AC0C8C" w:rsidRDefault="009D39DC" w:rsidP="009D39D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C0C8C">
                    <w:rPr>
                      <w:sz w:val="28"/>
                      <w:szCs w:val="28"/>
                    </w:rPr>
                    <w:t>Муниципальный район «Могойтуйский район»</w:t>
                  </w:r>
                </w:p>
              </w:tc>
            </w:tr>
            <w:tr w:rsidR="009D39DC" w:rsidRPr="00AC0C8C" w:rsidTr="0024032E">
              <w:trPr>
                <w:trHeight w:val="260"/>
              </w:trPr>
              <w:tc>
                <w:tcPr>
                  <w:tcW w:w="9506" w:type="dxa"/>
                  <w:hideMark/>
                </w:tcPr>
                <w:p w:rsidR="009D39DC" w:rsidRPr="00AC0C8C" w:rsidRDefault="00006E40" w:rsidP="000535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</w:t>
                  </w:r>
                  <w:r w:rsidR="009D39DC" w:rsidRPr="00AC0C8C">
                    <w:rPr>
                      <w:b/>
                      <w:sz w:val="28"/>
                      <w:szCs w:val="28"/>
                    </w:rPr>
                    <w:t xml:space="preserve"> СЕЛЬСКОГО ПОСЕЛЕНИЯ «ЦУГОЛ»</w:t>
                  </w:r>
                </w:p>
              </w:tc>
            </w:tr>
            <w:tr w:rsidR="009D39DC" w:rsidRPr="00AC0C8C" w:rsidTr="00053555">
              <w:trPr>
                <w:trHeight w:val="283"/>
              </w:trPr>
              <w:tc>
                <w:tcPr>
                  <w:tcW w:w="9506" w:type="dxa"/>
                  <w:hideMark/>
                </w:tcPr>
                <w:p w:rsidR="009D39DC" w:rsidRPr="00006E40" w:rsidRDefault="00006E40" w:rsidP="000535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06E40">
                    <w:rPr>
                      <w:b/>
                      <w:sz w:val="28"/>
                      <w:szCs w:val="28"/>
                    </w:rPr>
                    <w:t>РЕШЕ</w:t>
                  </w:r>
                  <w:r w:rsidR="009D39DC" w:rsidRPr="00006E40">
                    <w:rPr>
                      <w:b/>
                      <w:sz w:val="28"/>
                      <w:szCs w:val="28"/>
                    </w:rPr>
                    <w:t>НИЕ</w:t>
                  </w:r>
                </w:p>
              </w:tc>
            </w:tr>
            <w:tr w:rsidR="009D39DC" w:rsidRPr="00AC0C8C" w:rsidTr="00053555">
              <w:trPr>
                <w:trHeight w:val="102"/>
              </w:trPr>
              <w:tc>
                <w:tcPr>
                  <w:tcW w:w="9506" w:type="dxa"/>
                  <w:hideMark/>
                </w:tcPr>
                <w:p w:rsidR="009D39DC" w:rsidRPr="00AC0C8C" w:rsidRDefault="009D39DC" w:rsidP="009D39DC">
                  <w:pPr>
                    <w:rPr>
                      <w:sz w:val="28"/>
                      <w:szCs w:val="28"/>
                    </w:rPr>
                  </w:pPr>
                </w:p>
                <w:p w:rsidR="009D39DC" w:rsidRPr="00AC0C8C" w:rsidRDefault="00AF7517" w:rsidP="0093179D">
                  <w:pPr>
                    <w:ind w:right="-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31.01.2024 г.</w:t>
                  </w:r>
                  <w:r w:rsidR="009D39DC" w:rsidRPr="00AC0C8C">
                    <w:rPr>
                      <w:sz w:val="28"/>
                      <w:szCs w:val="28"/>
                    </w:rPr>
                    <w:t xml:space="preserve">                                      с. Цугол              </w:t>
                  </w:r>
                  <w:r w:rsidR="002C42CE">
                    <w:rPr>
                      <w:sz w:val="28"/>
                      <w:szCs w:val="28"/>
                    </w:rPr>
                    <w:t xml:space="preserve">                       </w:t>
                  </w:r>
                  <w:r w:rsidR="009D39DC" w:rsidRPr="00AC0C8C">
                    <w:rPr>
                      <w:sz w:val="28"/>
                      <w:szCs w:val="28"/>
                    </w:rPr>
                    <w:t xml:space="preserve">    </w:t>
                  </w:r>
                  <w:r w:rsidR="008164D6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62-70</w:t>
                  </w:r>
                </w:p>
              </w:tc>
            </w:tr>
          </w:tbl>
          <w:p w:rsidR="009D39DC" w:rsidRDefault="009D39DC" w:rsidP="009D39DC"/>
        </w:tc>
      </w:tr>
    </w:tbl>
    <w:p w:rsidR="00480DD9" w:rsidRDefault="00480DD9" w:rsidP="00DC1CD3">
      <w:pPr>
        <w:tabs>
          <w:tab w:val="left" w:pos="9356"/>
        </w:tabs>
        <w:ind w:right="49"/>
        <w:jc w:val="both"/>
        <w:rPr>
          <w:sz w:val="28"/>
          <w:szCs w:val="28"/>
        </w:rPr>
      </w:pPr>
    </w:p>
    <w:p w:rsidR="008164D6" w:rsidRDefault="005B749D" w:rsidP="008879AD">
      <w:pPr>
        <w:tabs>
          <w:tab w:val="left" w:pos="9356"/>
        </w:tabs>
        <w:spacing w:line="276" w:lineRule="auto"/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92596">
        <w:rPr>
          <w:sz w:val="28"/>
          <w:szCs w:val="28"/>
        </w:rPr>
        <w:t xml:space="preserve"> внесении изменени</w:t>
      </w:r>
      <w:r w:rsidR="00DC1CD3">
        <w:rPr>
          <w:sz w:val="28"/>
          <w:szCs w:val="28"/>
        </w:rPr>
        <w:t>й</w:t>
      </w:r>
      <w:r w:rsidR="0098353D">
        <w:rPr>
          <w:sz w:val="28"/>
          <w:szCs w:val="28"/>
        </w:rPr>
        <w:t xml:space="preserve"> </w:t>
      </w:r>
      <w:r w:rsidR="00006E40">
        <w:rPr>
          <w:sz w:val="28"/>
          <w:szCs w:val="28"/>
        </w:rPr>
        <w:t xml:space="preserve">в Решение Совета </w:t>
      </w:r>
      <w:r w:rsidR="0098353D">
        <w:rPr>
          <w:sz w:val="28"/>
          <w:szCs w:val="28"/>
        </w:rPr>
        <w:t>се</w:t>
      </w:r>
      <w:r w:rsidR="008164D6">
        <w:rPr>
          <w:sz w:val="28"/>
          <w:szCs w:val="28"/>
        </w:rPr>
        <w:t>льского поселения «Цугол»</w:t>
      </w:r>
    </w:p>
    <w:p w:rsidR="005B749D" w:rsidRDefault="008164D6" w:rsidP="008879AD">
      <w:pPr>
        <w:tabs>
          <w:tab w:val="left" w:pos="9356"/>
        </w:tabs>
        <w:spacing w:line="276" w:lineRule="auto"/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>№ 24-39А</w:t>
      </w:r>
      <w:r w:rsidR="0098353D">
        <w:rPr>
          <w:sz w:val="28"/>
          <w:szCs w:val="28"/>
        </w:rPr>
        <w:t xml:space="preserve"> </w:t>
      </w:r>
      <w:r w:rsidR="00006E40">
        <w:rPr>
          <w:sz w:val="28"/>
          <w:szCs w:val="28"/>
        </w:rPr>
        <w:t xml:space="preserve">от </w:t>
      </w:r>
      <w:r>
        <w:rPr>
          <w:sz w:val="28"/>
          <w:szCs w:val="28"/>
        </w:rPr>
        <w:t>13.02.2017</w:t>
      </w:r>
      <w:r w:rsidR="0098353D">
        <w:rPr>
          <w:sz w:val="28"/>
          <w:szCs w:val="28"/>
        </w:rPr>
        <w:t>г</w:t>
      </w:r>
      <w:r w:rsidR="00006E40">
        <w:rPr>
          <w:sz w:val="28"/>
          <w:szCs w:val="28"/>
        </w:rPr>
        <w:t>. «</w:t>
      </w:r>
      <w:r w:rsidRPr="008164D6">
        <w:rPr>
          <w:sz w:val="28"/>
          <w:szCs w:val="28"/>
        </w:rPr>
        <w:t>Об утверждении Положения о бюджетном устройстве и бюджетном</w:t>
      </w:r>
      <w:r>
        <w:rPr>
          <w:sz w:val="28"/>
          <w:szCs w:val="28"/>
        </w:rPr>
        <w:t xml:space="preserve"> процессе в сельском поселении </w:t>
      </w:r>
      <w:r w:rsidRPr="008164D6">
        <w:rPr>
          <w:sz w:val="28"/>
          <w:szCs w:val="28"/>
        </w:rPr>
        <w:t>«Цугол» Могойтуйского района Забайкальского края</w:t>
      </w:r>
      <w:r w:rsidR="00006E40">
        <w:rPr>
          <w:sz w:val="28"/>
          <w:szCs w:val="28"/>
        </w:rPr>
        <w:t>»</w:t>
      </w:r>
    </w:p>
    <w:p w:rsidR="005B749D" w:rsidRDefault="005B749D" w:rsidP="005B749D"/>
    <w:p w:rsidR="00D23638" w:rsidRDefault="00AF7517" w:rsidP="005B4283">
      <w:pPr>
        <w:tabs>
          <w:tab w:val="left" w:pos="9356"/>
        </w:tabs>
        <w:spacing w:line="276" w:lineRule="auto"/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от 21.11.2022г.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Уставом сельского поселения «Цугол»</w:t>
      </w:r>
      <w:r w:rsidR="0093179D">
        <w:rPr>
          <w:sz w:val="28"/>
          <w:szCs w:val="28"/>
        </w:rPr>
        <w:t xml:space="preserve">, </w:t>
      </w:r>
      <w:r w:rsidR="00B95388">
        <w:rPr>
          <w:sz w:val="28"/>
          <w:szCs w:val="28"/>
        </w:rPr>
        <w:t xml:space="preserve">Совет сельского поселения «Цугол» </w:t>
      </w:r>
    </w:p>
    <w:p w:rsidR="005B749D" w:rsidRPr="00AF7517" w:rsidRDefault="00D23638" w:rsidP="008879AD">
      <w:pPr>
        <w:spacing w:line="360" w:lineRule="auto"/>
        <w:ind w:right="-234"/>
        <w:jc w:val="both"/>
        <w:rPr>
          <w:sz w:val="28"/>
          <w:szCs w:val="28"/>
        </w:rPr>
      </w:pPr>
      <w:r w:rsidRPr="00AF7517">
        <w:rPr>
          <w:sz w:val="28"/>
          <w:szCs w:val="28"/>
        </w:rPr>
        <w:t>РЕШИЛ</w:t>
      </w:r>
      <w:r w:rsidR="005B749D" w:rsidRPr="00AF7517">
        <w:rPr>
          <w:sz w:val="28"/>
          <w:szCs w:val="28"/>
        </w:rPr>
        <w:t>:</w:t>
      </w:r>
    </w:p>
    <w:p w:rsidR="003573E8" w:rsidRPr="009325F6" w:rsidRDefault="008164D6" w:rsidP="00B96407">
      <w:pPr>
        <w:pStyle w:val="a8"/>
        <w:rPr>
          <w:sz w:val="28"/>
          <w:szCs w:val="28"/>
        </w:rPr>
      </w:pPr>
      <w:r>
        <w:t xml:space="preserve">      </w:t>
      </w:r>
      <w:r w:rsidR="00155CA5">
        <w:t xml:space="preserve"> </w:t>
      </w:r>
      <w:r w:rsidR="00293D0D">
        <w:t>1.</w:t>
      </w:r>
      <w:r w:rsidR="003D1186">
        <w:t xml:space="preserve"> </w:t>
      </w:r>
      <w:r w:rsidR="00155CA5" w:rsidRPr="009325F6">
        <w:rPr>
          <w:sz w:val="28"/>
          <w:szCs w:val="28"/>
        </w:rPr>
        <w:t>Внести в решение Сельского</w:t>
      </w:r>
      <w:r w:rsidRPr="009325F6">
        <w:rPr>
          <w:sz w:val="28"/>
          <w:szCs w:val="28"/>
        </w:rPr>
        <w:t xml:space="preserve"> поселения «Цугол» от 13.02.2017 года № 24-39А</w:t>
      </w:r>
      <w:r w:rsidR="00155CA5" w:rsidRPr="009325F6">
        <w:rPr>
          <w:sz w:val="28"/>
          <w:szCs w:val="28"/>
        </w:rPr>
        <w:t xml:space="preserve"> «</w:t>
      </w:r>
      <w:r w:rsidRPr="009325F6">
        <w:rPr>
          <w:sz w:val="28"/>
          <w:szCs w:val="28"/>
        </w:rPr>
        <w:t>Об утверждении Положения о бюджетном устройстве и бюджетном процессе в сельском поселении «Цугол» Могойтуйского района Забайкальского края</w:t>
      </w:r>
      <w:r w:rsidR="00155CA5" w:rsidRPr="009325F6">
        <w:rPr>
          <w:sz w:val="28"/>
          <w:szCs w:val="28"/>
        </w:rPr>
        <w:t>» следующие изменения:</w:t>
      </w:r>
    </w:p>
    <w:p w:rsidR="00604723" w:rsidRDefault="00155CA5" w:rsidP="003D1186">
      <w:pPr>
        <w:pStyle w:val="text3cl"/>
        <w:tabs>
          <w:tab w:val="left" w:pos="127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0ACC">
        <w:rPr>
          <w:sz w:val="28"/>
          <w:szCs w:val="28"/>
        </w:rPr>
        <w:t xml:space="preserve">1.1. </w:t>
      </w:r>
      <w:r w:rsidR="00AF7517">
        <w:rPr>
          <w:sz w:val="28"/>
          <w:szCs w:val="28"/>
        </w:rPr>
        <w:t>В ст. 10 настоящего Положения исключить слова: «в размере не более 3 процентов утве</w:t>
      </w:r>
      <w:bookmarkStart w:id="0" w:name="_GoBack"/>
      <w:bookmarkEnd w:id="0"/>
      <w:r w:rsidR="00AF7517">
        <w:rPr>
          <w:sz w:val="28"/>
          <w:szCs w:val="28"/>
        </w:rPr>
        <w:t>ржденного в решении о бюджете на соответствующий период объема расходов бюджета».</w:t>
      </w:r>
    </w:p>
    <w:p w:rsidR="00AF7517" w:rsidRDefault="00AF7517" w:rsidP="003D1186">
      <w:pPr>
        <w:pStyle w:val="text3cl"/>
        <w:tabs>
          <w:tab w:val="left" w:pos="127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В ст. 22 настоящего Положения исключить слова: «перечень главных администраторов доходов бюджета»; «перечень главных администраторов источников финансирования дефицита бюджета». </w:t>
      </w:r>
    </w:p>
    <w:p w:rsidR="00293D0D" w:rsidRDefault="007D31E5" w:rsidP="005B4283">
      <w:pPr>
        <w:tabs>
          <w:tab w:val="left" w:pos="993"/>
        </w:tabs>
        <w:spacing w:line="360" w:lineRule="auto"/>
        <w:ind w:right="-23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</w:t>
      </w:r>
      <w:r w:rsidR="005B4283">
        <w:rPr>
          <w:sz w:val="28"/>
          <w:szCs w:val="28"/>
        </w:rPr>
        <w:t>осле официального обнародования.</w:t>
      </w:r>
    </w:p>
    <w:p w:rsidR="007D31E5" w:rsidRDefault="007D31E5" w:rsidP="00053555">
      <w:pPr>
        <w:tabs>
          <w:tab w:val="left" w:pos="4395"/>
        </w:tabs>
        <w:spacing w:line="276" w:lineRule="auto"/>
        <w:rPr>
          <w:sz w:val="28"/>
          <w:szCs w:val="28"/>
        </w:rPr>
      </w:pPr>
    </w:p>
    <w:p w:rsidR="007D31E5" w:rsidRDefault="007D31E5" w:rsidP="00053555">
      <w:pPr>
        <w:tabs>
          <w:tab w:val="left" w:pos="4395"/>
        </w:tabs>
        <w:spacing w:line="276" w:lineRule="auto"/>
        <w:rPr>
          <w:sz w:val="28"/>
          <w:szCs w:val="28"/>
        </w:rPr>
      </w:pPr>
    </w:p>
    <w:p w:rsidR="00E776FE" w:rsidRDefault="005B749D" w:rsidP="00053555">
      <w:pPr>
        <w:tabs>
          <w:tab w:val="left" w:pos="4395"/>
        </w:tabs>
        <w:spacing w:line="276" w:lineRule="auto"/>
        <w:rPr>
          <w:sz w:val="28"/>
          <w:szCs w:val="28"/>
        </w:rPr>
      </w:pPr>
      <w:r w:rsidRPr="0026040E">
        <w:rPr>
          <w:sz w:val="28"/>
          <w:szCs w:val="28"/>
        </w:rPr>
        <w:t>Глав</w:t>
      </w:r>
      <w:r w:rsidR="009D39DC">
        <w:rPr>
          <w:sz w:val="28"/>
          <w:szCs w:val="28"/>
        </w:rPr>
        <w:t>а сельского поселения «</w:t>
      </w:r>
      <w:proofErr w:type="gramStart"/>
      <w:r w:rsidR="009D39DC">
        <w:rPr>
          <w:sz w:val="28"/>
          <w:szCs w:val="28"/>
        </w:rPr>
        <w:t>Цугол»</w:t>
      </w:r>
      <w:r w:rsidR="002C42CE">
        <w:rPr>
          <w:sz w:val="28"/>
          <w:szCs w:val="28"/>
        </w:rPr>
        <w:t xml:space="preserve">   </w:t>
      </w:r>
      <w:proofErr w:type="gramEnd"/>
      <w:r w:rsidR="002C42CE">
        <w:rPr>
          <w:sz w:val="28"/>
          <w:szCs w:val="28"/>
        </w:rPr>
        <w:t xml:space="preserve">                            </w:t>
      </w:r>
      <w:r w:rsidR="009D39DC">
        <w:rPr>
          <w:sz w:val="28"/>
          <w:szCs w:val="28"/>
        </w:rPr>
        <w:t>Ц.Б.</w:t>
      </w:r>
      <w:r w:rsidR="005B4283">
        <w:rPr>
          <w:sz w:val="28"/>
          <w:szCs w:val="28"/>
        </w:rPr>
        <w:t xml:space="preserve"> </w:t>
      </w:r>
      <w:r w:rsidR="009D39DC">
        <w:rPr>
          <w:sz w:val="28"/>
          <w:szCs w:val="28"/>
        </w:rPr>
        <w:t>Дондокова</w:t>
      </w:r>
    </w:p>
    <w:p w:rsidR="00E776FE" w:rsidRDefault="00E776FE" w:rsidP="00E776FE">
      <w:pPr>
        <w:spacing w:line="276" w:lineRule="auto"/>
        <w:rPr>
          <w:sz w:val="28"/>
          <w:szCs w:val="28"/>
        </w:rPr>
      </w:pPr>
    </w:p>
    <w:p w:rsidR="00E776FE" w:rsidRDefault="00E776FE" w:rsidP="00E776FE">
      <w:pPr>
        <w:spacing w:line="276" w:lineRule="auto"/>
        <w:rPr>
          <w:sz w:val="28"/>
          <w:szCs w:val="28"/>
        </w:rPr>
      </w:pPr>
    </w:p>
    <w:p w:rsidR="00E776FE" w:rsidRDefault="00E776FE" w:rsidP="00E776FE">
      <w:pPr>
        <w:spacing w:line="276" w:lineRule="auto"/>
        <w:rPr>
          <w:sz w:val="28"/>
          <w:szCs w:val="28"/>
        </w:rPr>
      </w:pPr>
    </w:p>
    <w:p w:rsidR="005C33A6" w:rsidRDefault="005C33A6" w:rsidP="00E776FE">
      <w:pPr>
        <w:spacing w:line="276" w:lineRule="auto"/>
      </w:pPr>
    </w:p>
    <w:sectPr w:rsidR="005C33A6" w:rsidSect="00612717">
      <w:type w:val="oddPage"/>
      <w:pgSz w:w="11906" w:h="16838" w:code="9"/>
      <w:pgMar w:top="1134" w:right="791" w:bottom="698" w:left="859" w:header="720" w:footer="720" w:gutter="851"/>
      <w:cols w:space="708"/>
      <w:docGrid w:linePitch="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ABC"/>
    <w:multiLevelType w:val="hybridMultilevel"/>
    <w:tmpl w:val="F68CF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0B139F"/>
    <w:multiLevelType w:val="hybridMultilevel"/>
    <w:tmpl w:val="7A8CEAC6"/>
    <w:lvl w:ilvl="0" w:tplc="DCBCC3F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40866"/>
    <w:multiLevelType w:val="hybridMultilevel"/>
    <w:tmpl w:val="7A8CEAC6"/>
    <w:lvl w:ilvl="0" w:tplc="DCBCC3F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501743"/>
    <w:multiLevelType w:val="multilevel"/>
    <w:tmpl w:val="B3C404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103234C"/>
    <w:multiLevelType w:val="multilevel"/>
    <w:tmpl w:val="B3C404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1"/>
  <w:drawingGridVerticalSpacing w:val="233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AC"/>
    <w:rsid w:val="00006E40"/>
    <w:rsid w:val="00014311"/>
    <w:rsid w:val="00017A92"/>
    <w:rsid w:val="00025CB9"/>
    <w:rsid w:val="00030A6D"/>
    <w:rsid w:val="00053555"/>
    <w:rsid w:val="00056C5D"/>
    <w:rsid w:val="000642F4"/>
    <w:rsid w:val="000A424C"/>
    <w:rsid w:val="000E6E73"/>
    <w:rsid w:val="00116D90"/>
    <w:rsid w:val="001245FF"/>
    <w:rsid w:val="00155CA5"/>
    <w:rsid w:val="001711FF"/>
    <w:rsid w:val="00172CF2"/>
    <w:rsid w:val="00180560"/>
    <w:rsid w:val="00196A8F"/>
    <w:rsid w:val="001E0DF9"/>
    <w:rsid w:val="001F4B8E"/>
    <w:rsid w:val="002144D4"/>
    <w:rsid w:val="002215FB"/>
    <w:rsid w:val="0024032E"/>
    <w:rsid w:val="002452BA"/>
    <w:rsid w:val="00245489"/>
    <w:rsid w:val="002512FD"/>
    <w:rsid w:val="00277811"/>
    <w:rsid w:val="00293D0D"/>
    <w:rsid w:val="002A3ED0"/>
    <w:rsid w:val="002B3902"/>
    <w:rsid w:val="002C42CE"/>
    <w:rsid w:val="0030093F"/>
    <w:rsid w:val="0030734E"/>
    <w:rsid w:val="00310224"/>
    <w:rsid w:val="00321A9F"/>
    <w:rsid w:val="00325077"/>
    <w:rsid w:val="003441D3"/>
    <w:rsid w:val="003556EC"/>
    <w:rsid w:val="003573E8"/>
    <w:rsid w:val="00370E09"/>
    <w:rsid w:val="00381247"/>
    <w:rsid w:val="00387463"/>
    <w:rsid w:val="003C67CA"/>
    <w:rsid w:val="003D1186"/>
    <w:rsid w:val="00402952"/>
    <w:rsid w:val="004125D0"/>
    <w:rsid w:val="004229C7"/>
    <w:rsid w:val="00440CAC"/>
    <w:rsid w:val="00452D3E"/>
    <w:rsid w:val="00466CB8"/>
    <w:rsid w:val="00466D79"/>
    <w:rsid w:val="00471D88"/>
    <w:rsid w:val="00480DD9"/>
    <w:rsid w:val="00484F31"/>
    <w:rsid w:val="0048597E"/>
    <w:rsid w:val="004D0676"/>
    <w:rsid w:val="005434CB"/>
    <w:rsid w:val="005473B4"/>
    <w:rsid w:val="005B4283"/>
    <w:rsid w:val="005B749D"/>
    <w:rsid w:val="005C33A6"/>
    <w:rsid w:val="005C3BEE"/>
    <w:rsid w:val="005F0582"/>
    <w:rsid w:val="005F15A1"/>
    <w:rsid w:val="005F48D9"/>
    <w:rsid w:val="00603F9C"/>
    <w:rsid w:val="00604723"/>
    <w:rsid w:val="00612717"/>
    <w:rsid w:val="006320A8"/>
    <w:rsid w:val="00661566"/>
    <w:rsid w:val="006731DE"/>
    <w:rsid w:val="006A2FBD"/>
    <w:rsid w:val="006C16D5"/>
    <w:rsid w:val="006C69AF"/>
    <w:rsid w:val="006C6F1E"/>
    <w:rsid w:val="006F4D7F"/>
    <w:rsid w:val="006F562B"/>
    <w:rsid w:val="006F7560"/>
    <w:rsid w:val="00701650"/>
    <w:rsid w:val="00716935"/>
    <w:rsid w:val="0072093C"/>
    <w:rsid w:val="00742FD4"/>
    <w:rsid w:val="007510F1"/>
    <w:rsid w:val="00792596"/>
    <w:rsid w:val="0079512A"/>
    <w:rsid w:val="007C3275"/>
    <w:rsid w:val="007D31E5"/>
    <w:rsid w:val="007E4A76"/>
    <w:rsid w:val="007F0AC9"/>
    <w:rsid w:val="007F250A"/>
    <w:rsid w:val="007F3C19"/>
    <w:rsid w:val="00803DE6"/>
    <w:rsid w:val="008164D6"/>
    <w:rsid w:val="00836159"/>
    <w:rsid w:val="00880830"/>
    <w:rsid w:val="008854CF"/>
    <w:rsid w:val="008879AD"/>
    <w:rsid w:val="008A0ACC"/>
    <w:rsid w:val="0090144B"/>
    <w:rsid w:val="00916C87"/>
    <w:rsid w:val="0093179D"/>
    <w:rsid w:val="009325F6"/>
    <w:rsid w:val="009548A1"/>
    <w:rsid w:val="00962B74"/>
    <w:rsid w:val="0098353D"/>
    <w:rsid w:val="00986397"/>
    <w:rsid w:val="00991760"/>
    <w:rsid w:val="009D39DC"/>
    <w:rsid w:val="00A15669"/>
    <w:rsid w:val="00A24D8F"/>
    <w:rsid w:val="00A634C6"/>
    <w:rsid w:val="00A70C1A"/>
    <w:rsid w:val="00AA2941"/>
    <w:rsid w:val="00AB4B4E"/>
    <w:rsid w:val="00AB506E"/>
    <w:rsid w:val="00AE2324"/>
    <w:rsid w:val="00AE3AC0"/>
    <w:rsid w:val="00AE7AF1"/>
    <w:rsid w:val="00AF7517"/>
    <w:rsid w:val="00B02A4B"/>
    <w:rsid w:val="00B43EE6"/>
    <w:rsid w:val="00B80A09"/>
    <w:rsid w:val="00B83CD9"/>
    <w:rsid w:val="00B92745"/>
    <w:rsid w:val="00B95388"/>
    <w:rsid w:val="00B96407"/>
    <w:rsid w:val="00BE192B"/>
    <w:rsid w:val="00C01B91"/>
    <w:rsid w:val="00C0793E"/>
    <w:rsid w:val="00C16FB9"/>
    <w:rsid w:val="00C21DDE"/>
    <w:rsid w:val="00C5094F"/>
    <w:rsid w:val="00C625BA"/>
    <w:rsid w:val="00CC16DA"/>
    <w:rsid w:val="00CD695D"/>
    <w:rsid w:val="00D058F8"/>
    <w:rsid w:val="00D13109"/>
    <w:rsid w:val="00D23638"/>
    <w:rsid w:val="00D4039A"/>
    <w:rsid w:val="00D55754"/>
    <w:rsid w:val="00D9702A"/>
    <w:rsid w:val="00DC1CD3"/>
    <w:rsid w:val="00DD520A"/>
    <w:rsid w:val="00DD55BD"/>
    <w:rsid w:val="00DD6B8B"/>
    <w:rsid w:val="00DE215C"/>
    <w:rsid w:val="00DF7031"/>
    <w:rsid w:val="00E0625C"/>
    <w:rsid w:val="00E20E8C"/>
    <w:rsid w:val="00E25B29"/>
    <w:rsid w:val="00E270F5"/>
    <w:rsid w:val="00E41EF9"/>
    <w:rsid w:val="00E776FE"/>
    <w:rsid w:val="00EF0355"/>
    <w:rsid w:val="00F00C92"/>
    <w:rsid w:val="00F301FE"/>
    <w:rsid w:val="00F41CCA"/>
    <w:rsid w:val="00F47564"/>
    <w:rsid w:val="00F531C6"/>
    <w:rsid w:val="00F81D39"/>
    <w:rsid w:val="00F9122C"/>
    <w:rsid w:val="00FB08F8"/>
    <w:rsid w:val="00FE2C81"/>
    <w:rsid w:val="00FE54B5"/>
    <w:rsid w:val="00FF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EE128"/>
  <w15:docId w15:val="{A2E7D5A3-EFBF-4078-A8F9-8D13471D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0CAC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alloon Text"/>
    <w:basedOn w:val="a"/>
    <w:semiHidden/>
    <w:rsid w:val="007209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03DE6"/>
    <w:pPr>
      <w:spacing w:before="100" w:beforeAutospacing="1" w:after="100" w:afterAutospacing="1"/>
    </w:pPr>
  </w:style>
  <w:style w:type="table" w:styleId="a5">
    <w:name w:val="Table Grid"/>
    <w:basedOn w:val="a1"/>
    <w:rsid w:val="005B7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5B74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3cl">
    <w:name w:val="text3cl"/>
    <w:basedOn w:val="a"/>
    <w:rsid w:val="00C16FB9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6F562B"/>
    <w:rPr>
      <w:i/>
      <w:iCs/>
    </w:rPr>
  </w:style>
  <w:style w:type="paragraph" w:styleId="a8">
    <w:name w:val="No Spacing"/>
    <w:uiPriority w:val="1"/>
    <w:qFormat/>
    <w:rsid w:val="00B964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5574-4672-46D5-9661-A4EDDA80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инспекции финансово-бюджетного надзора администрации муниципального района «Могойтуйский район»</vt:lpstr>
    </vt:vector>
  </TitlesOfParts>
  <Company>Org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инспекции финансово-бюджетного надзора администрации муниципального района «Могойтуйский район»</dc:title>
  <dc:subject/>
  <dc:creator>User</dc:creator>
  <cp:keywords/>
  <dc:description/>
  <cp:lastModifiedBy>Admin</cp:lastModifiedBy>
  <cp:revision>3</cp:revision>
  <cp:lastPrinted>2024-03-05T13:34:00Z</cp:lastPrinted>
  <dcterms:created xsi:type="dcterms:W3CDTF">2024-03-05T12:41:00Z</dcterms:created>
  <dcterms:modified xsi:type="dcterms:W3CDTF">2024-03-05T13:34:00Z</dcterms:modified>
</cp:coreProperties>
</file>